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A67" w:rsidRDefault="00636A67" w:rsidP="00636A67">
      <w:pPr>
        <w:spacing w:after="0"/>
      </w:pPr>
      <w:proofErr w:type="gramStart"/>
      <w:r>
        <w:t>from</w:t>
      </w:r>
      <w:proofErr w:type="gramEnd"/>
      <w:r>
        <w:t>:</w:t>
      </w:r>
      <w:r>
        <w:tab/>
      </w:r>
      <w:r w:rsidRPr="00636A67">
        <w:rPr>
          <w:highlight w:val="yellow"/>
        </w:rPr>
        <w:t>A Midwestern Doctor</w:t>
      </w:r>
      <w:r>
        <w:t xml:space="preserve"> from The Forgotten Side of Medicine &lt;amidwesterndoctor@substack.com&gt;</w:t>
      </w:r>
    </w:p>
    <w:p w:rsidR="00636A67" w:rsidRDefault="00636A67" w:rsidP="00636A67">
      <w:pPr>
        <w:spacing w:after="0"/>
      </w:pPr>
      <w:proofErr w:type="gramStart"/>
      <w:r>
        <w:t>reply-to</w:t>
      </w:r>
      <w:proofErr w:type="gramEnd"/>
      <w:r>
        <w:t>:</w:t>
      </w:r>
      <w:r>
        <w:tab/>
        <w:t>A Midwestern Doctor from The Forgotten Side of Medicine &lt;reply+225zhd&amp;doii8&amp;&amp;9583324b6b3328a6dac4f4f5e841122cdec9e4bb1fe13b6df007de6dfbced33f@mg1.substack.com&gt;</w:t>
      </w:r>
    </w:p>
    <w:p w:rsidR="00636A67" w:rsidRDefault="00636A67" w:rsidP="00636A67">
      <w:pPr>
        <w:spacing w:after="0"/>
      </w:pPr>
      <w:proofErr w:type="gramStart"/>
      <w:r>
        <w:t>to</w:t>
      </w:r>
      <w:proofErr w:type="gramEnd"/>
      <w:r>
        <w:t>:</w:t>
      </w:r>
      <w:r>
        <w:tab/>
      </w:r>
      <w:r w:rsidRPr="00636A67">
        <w:rPr>
          <w:highlight w:val="yellow"/>
        </w:rPr>
        <w:t>fchase@gmail.com</w:t>
      </w:r>
    </w:p>
    <w:p w:rsidR="00636A67" w:rsidRDefault="00636A67" w:rsidP="00636A67">
      <w:pPr>
        <w:spacing w:after="0"/>
      </w:pPr>
      <w:proofErr w:type="gramStart"/>
      <w:r>
        <w:t>date</w:t>
      </w:r>
      <w:proofErr w:type="gramEnd"/>
      <w:r>
        <w:t>:</w:t>
      </w:r>
      <w:r>
        <w:tab/>
        <w:t>May 29, 2023, 11:52 AM</w:t>
      </w:r>
    </w:p>
    <w:p w:rsidR="00636A67" w:rsidRDefault="00636A67" w:rsidP="00636A67">
      <w:pPr>
        <w:spacing w:after="0"/>
      </w:pPr>
      <w:proofErr w:type="gramStart"/>
      <w:r>
        <w:t>subject</w:t>
      </w:r>
      <w:proofErr w:type="gramEnd"/>
      <w:r>
        <w:t>:</w:t>
      </w:r>
      <w:r>
        <w:tab/>
        <w:t>What Can The US Senate Teach Us about the Dangers of the COVID-19 Vaccines?</w:t>
      </w:r>
    </w:p>
    <w:p w:rsidR="00636A67" w:rsidRDefault="00636A67" w:rsidP="00636A67">
      <w:pPr>
        <w:spacing w:after="0"/>
      </w:pPr>
      <w:proofErr w:type="gramStart"/>
      <w:r>
        <w:t>mailing</w:t>
      </w:r>
      <w:proofErr w:type="gramEnd"/>
      <w:r>
        <w:t xml:space="preserve"> list:</w:t>
      </w:r>
      <w:r>
        <w:tab/>
        <w:t>amidwesterndoctor@substack.com Filter messages from this mailing list</w:t>
      </w:r>
    </w:p>
    <w:p w:rsidR="00636A67" w:rsidRDefault="00636A67" w:rsidP="00636A67">
      <w:pPr>
        <w:spacing w:after="0"/>
      </w:pPr>
      <w:proofErr w:type="gramStart"/>
      <w:r>
        <w:t>mailed-by</w:t>
      </w:r>
      <w:proofErr w:type="gramEnd"/>
      <w:r>
        <w:t>:</w:t>
      </w:r>
      <w:r>
        <w:tab/>
        <w:t>mg1.substack.com</w:t>
      </w:r>
    </w:p>
    <w:p w:rsidR="008B6280" w:rsidRDefault="00636A67" w:rsidP="00636A67">
      <w:pPr>
        <w:spacing w:after="0"/>
      </w:pPr>
      <w:proofErr w:type="gramStart"/>
      <w:r>
        <w:t>signed-by</w:t>
      </w:r>
      <w:proofErr w:type="gramEnd"/>
      <w:r>
        <w:t>:</w:t>
      </w:r>
      <w:r>
        <w:tab/>
        <w:t>mg1.substack.com</w:t>
      </w:r>
    </w:p>
    <w:p w:rsidR="008B6280" w:rsidRDefault="005825F6" w:rsidP="005825F6">
      <w:pPr>
        <w:spacing w:after="0"/>
      </w:pPr>
      <w:r>
        <w:t xml:space="preserve">Keywords: smallpox (3 references), </w:t>
      </w:r>
      <w:r w:rsidR="00CF1EE2">
        <w:t>VAERS</w:t>
      </w:r>
      <w:r w:rsidR="009F4172">
        <w:t>, mass (crowd) formation</w:t>
      </w:r>
      <w:r w:rsidR="00CF1EE2">
        <w:t xml:space="preserve">. </w:t>
      </w:r>
    </w:p>
    <w:p w:rsidR="008B6280" w:rsidRPr="008B6280" w:rsidRDefault="00DA61ED" w:rsidP="008B6280">
      <w:pPr>
        <w:shd w:val="clear" w:color="auto" w:fill="FFFFFF"/>
        <w:spacing w:after="0" w:line="540" w:lineRule="atLeast"/>
        <w:outlineLvl w:val="0"/>
        <w:rPr>
          <w:rFonts w:ascii="Segoe UI" w:eastAsia="Times New Roman" w:hAnsi="Segoe UI" w:cs="Segoe UI"/>
          <w:b/>
          <w:bCs/>
          <w:color w:val="404040"/>
          <w:kern w:val="36"/>
          <w:sz w:val="48"/>
          <w:szCs w:val="48"/>
        </w:rPr>
      </w:pPr>
      <w:hyperlink r:id="rId5" w:tgtFrame="_blank" w:history="1">
        <w:r w:rsidR="008B6280" w:rsidRPr="008B6280">
          <w:rPr>
            <w:rFonts w:ascii="Segoe UI" w:eastAsia="Times New Roman" w:hAnsi="Segoe UI" w:cs="Segoe UI"/>
            <w:b/>
            <w:bCs/>
            <w:color w:val="404040"/>
            <w:kern w:val="36"/>
            <w:sz w:val="48"/>
            <w:szCs w:val="48"/>
            <w:u w:val="single"/>
          </w:rPr>
          <w:t>What Can The US Senate Teach Us about the Dangers of the COVID-19 Vaccines?</w:t>
        </w:r>
      </w:hyperlink>
    </w:p>
    <w:p w:rsidR="008B6280" w:rsidRPr="008B6280" w:rsidRDefault="008B6280" w:rsidP="008B6280">
      <w:pPr>
        <w:shd w:val="clear" w:color="auto" w:fill="FFFFFF"/>
        <w:spacing w:before="180" w:after="0" w:line="360" w:lineRule="atLeast"/>
        <w:outlineLvl w:val="2"/>
        <w:rPr>
          <w:rFonts w:ascii="Segoe UI" w:eastAsia="Times New Roman" w:hAnsi="Segoe UI" w:cs="Segoe UI"/>
          <w:color w:val="808080"/>
          <w:sz w:val="27"/>
          <w:szCs w:val="27"/>
        </w:rPr>
      </w:pPr>
      <w:r w:rsidRPr="008B6280">
        <w:rPr>
          <w:rFonts w:ascii="Segoe UI" w:eastAsia="Times New Roman" w:hAnsi="Segoe UI" w:cs="Segoe UI"/>
          <w:color w:val="808080"/>
          <w:sz w:val="27"/>
          <w:szCs w:val="27"/>
          <w:highlight w:val="yellow"/>
        </w:rPr>
        <w:t>A review of the common forms of spike protein injuries and the profound consequences of denying them.</w:t>
      </w:r>
    </w:p>
    <w:tbl>
      <w:tblPr>
        <w:tblW w:w="5000" w:type="pct"/>
        <w:tblCellSpacing w:w="0" w:type="dxa"/>
        <w:tblCellMar>
          <w:left w:w="0" w:type="dxa"/>
          <w:right w:w="0" w:type="dxa"/>
        </w:tblCellMar>
        <w:tblLook w:val="04A0" w:firstRow="1" w:lastRow="0" w:firstColumn="1" w:lastColumn="0" w:noHBand="0" w:noVBand="1"/>
      </w:tblPr>
      <w:tblGrid>
        <w:gridCol w:w="16232"/>
        <w:gridCol w:w="50"/>
      </w:tblGrid>
      <w:tr w:rsidR="008B6280" w:rsidRPr="008B6280" w:rsidTr="00636A6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251"/>
            </w:tblGrid>
            <w:tr w:rsidR="008B6280" w:rsidRPr="008B628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251"/>
                  </w:tblGrid>
                  <w:tr w:rsidR="008B6280" w:rsidRPr="008B6280">
                    <w:trPr>
                      <w:tblCellSpacing w:w="0" w:type="dxa"/>
                    </w:trPr>
                    <w:tc>
                      <w:tcPr>
                        <w:tcW w:w="0" w:type="auto"/>
                        <w:vAlign w:val="center"/>
                        <w:hideMark/>
                      </w:tcPr>
                      <w:p w:rsidR="008B6280" w:rsidRPr="008B6280" w:rsidRDefault="00DA61ED" w:rsidP="00636A67">
                        <w:pPr>
                          <w:spacing w:after="0" w:line="300" w:lineRule="atLeast"/>
                          <w:divId w:val="455606536"/>
                          <w:rPr>
                            <w:rFonts w:ascii="Segoe UI" w:eastAsia="Times New Roman" w:hAnsi="Segoe UI" w:cs="Segoe UI"/>
                            <w:caps/>
                            <w:color w:val="404040"/>
                            <w:spacing w:val="3"/>
                            <w:sz w:val="17"/>
                            <w:szCs w:val="17"/>
                          </w:rPr>
                        </w:pPr>
                        <w:hyperlink r:id="rId6" w:tgtFrame="_blank" w:history="1">
                          <w:r w:rsidR="00636A67">
                            <w:rPr>
                              <w:rFonts w:ascii="Segoe UI" w:eastAsia="Times New Roman" w:hAnsi="Segoe UI" w:cs="Segoe UI"/>
                              <w:caps/>
                              <w:color w:val="404040"/>
                              <w:spacing w:val="3"/>
                              <w:sz w:val="17"/>
                              <w:szCs w:val="17"/>
                              <w:u w:val="single"/>
                            </w:rPr>
                            <w:t>A</w:t>
                          </w:r>
                        </w:hyperlink>
                        <w:r w:rsidR="00636A67">
                          <w:rPr>
                            <w:rFonts w:ascii="Segoe UI" w:eastAsia="Times New Roman" w:hAnsi="Segoe UI" w:cs="Segoe UI"/>
                            <w:caps/>
                            <w:color w:val="404040"/>
                            <w:spacing w:val="3"/>
                            <w:sz w:val="17"/>
                            <w:szCs w:val="17"/>
                            <w:u w:val="single"/>
                          </w:rPr>
                          <w:t xml:space="preserve"> Midwestern Doctor</w:t>
                        </w:r>
                      </w:p>
                    </w:tc>
                  </w:tr>
                </w:tbl>
                <w:p w:rsidR="008B6280" w:rsidRPr="008B6280" w:rsidRDefault="008B6280" w:rsidP="008B6280">
                  <w:pPr>
                    <w:spacing w:after="0" w:line="240" w:lineRule="auto"/>
                    <w:rPr>
                      <w:rFonts w:ascii="Times New Roman" w:eastAsia="Times New Roman" w:hAnsi="Times New Roman" w:cs="Times New Roman"/>
                      <w:sz w:val="24"/>
                      <w:szCs w:val="24"/>
                    </w:rPr>
                  </w:pPr>
                </w:p>
              </w:tc>
            </w:tr>
            <w:tr w:rsidR="008B6280" w:rsidRPr="008B628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5"/>
                  </w:tblGrid>
                  <w:tr w:rsidR="008B6280" w:rsidRPr="008B6280">
                    <w:trPr>
                      <w:tblCellSpacing w:w="0" w:type="dxa"/>
                    </w:trPr>
                    <w:tc>
                      <w:tcPr>
                        <w:tcW w:w="0" w:type="auto"/>
                        <w:vAlign w:val="center"/>
                        <w:hideMark/>
                      </w:tcPr>
                      <w:p w:rsidR="008B6280" w:rsidRPr="008B6280" w:rsidRDefault="008B6280" w:rsidP="00636A67">
                        <w:pPr>
                          <w:spacing w:after="0" w:line="300" w:lineRule="atLeast"/>
                          <w:rPr>
                            <w:rFonts w:ascii="Segoe UI" w:eastAsia="Times New Roman" w:hAnsi="Segoe UI" w:cs="Segoe UI"/>
                            <w:caps/>
                            <w:color w:val="808080"/>
                            <w:spacing w:val="3"/>
                            <w:sz w:val="17"/>
                            <w:szCs w:val="17"/>
                          </w:rPr>
                        </w:pPr>
                        <w:r w:rsidRPr="008B6280">
                          <w:rPr>
                            <w:rFonts w:ascii="Segoe UI" w:eastAsia="Times New Roman" w:hAnsi="Segoe UI" w:cs="Segoe UI"/>
                            <w:caps/>
                            <w:color w:val="808080"/>
                            <w:spacing w:val="3"/>
                            <w:sz w:val="17"/>
                            <w:szCs w:val="17"/>
                          </w:rPr>
                          <w:t>MAY 2</w:t>
                        </w:r>
                        <w:r w:rsidR="00636A67">
                          <w:rPr>
                            <w:rFonts w:ascii="Segoe UI" w:eastAsia="Times New Roman" w:hAnsi="Segoe UI" w:cs="Segoe UI"/>
                            <w:caps/>
                            <w:color w:val="808080"/>
                            <w:spacing w:val="3"/>
                            <w:sz w:val="17"/>
                            <w:szCs w:val="17"/>
                          </w:rPr>
                          <w:t>9</w:t>
                        </w:r>
                      </w:p>
                    </w:tc>
                  </w:tr>
                </w:tbl>
                <w:p w:rsidR="008B6280" w:rsidRPr="008B6280" w:rsidRDefault="005825F6" w:rsidP="008B6280">
                  <w:pPr>
                    <w:spacing w:after="0" w:line="240" w:lineRule="auto"/>
                    <w:rPr>
                      <w:rFonts w:ascii="Times New Roman" w:eastAsia="Times New Roman" w:hAnsi="Times New Roman" w:cs="Times New Roman"/>
                      <w:sz w:val="24"/>
                      <w:szCs w:val="24"/>
                    </w:rPr>
                  </w:pPr>
                  <w:r w:rsidRPr="00EC3649">
                    <w:rPr>
                      <w:rFonts w:ascii="Times New Roman" w:eastAsia="Times New Roman" w:hAnsi="Times New Roman" w:cs="Times New Roman"/>
                      <w:color w:val="FF66FF"/>
                      <w:sz w:val="24"/>
                      <w:szCs w:val="24"/>
                    </w:rPr>
                    <w:t>, 2023</w:t>
                  </w:r>
                </w:p>
              </w:tc>
            </w:tr>
          </w:tbl>
          <w:p w:rsidR="008B6280" w:rsidRPr="008B6280" w:rsidRDefault="008B6280" w:rsidP="008B628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8B6280" w:rsidRPr="008B6280">
              <w:trPr>
                <w:tblCellSpacing w:w="0" w:type="dxa"/>
                <w:jc w:val="right"/>
              </w:trPr>
              <w:tc>
                <w:tcPr>
                  <w:tcW w:w="0" w:type="auto"/>
                  <w:vAlign w:val="center"/>
                  <w:hideMark/>
                </w:tcPr>
                <w:p w:rsidR="008B6280" w:rsidRPr="008B6280" w:rsidRDefault="008B6280" w:rsidP="008B6280">
                  <w:pPr>
                    <w:spacing w:after="0" w:line="240" w:lineRule="auto"/>
                    <w:rPr>
                      <w:rFonts w:ascii="Times New Roman" w:eastAsia="Times New Roman" w:hAnsi="Times New Roman" w:cs="Times New Roman"/>
                      <w:sz w:val="20"/>
                      <w:szCs w:val="20"/>
                    </w:rPr>
                  </w:pPr>
                </w:p>
              </w:tc>
            </w:tr>
          </w:tbl>
          <w:p w:rsidR="008B6280" w:rsidRPr="008B6280" w:rsidRDefault="008B6280" w:rsidP="008B6280">
            <w:pPr>
              <w:spacing w:after="0" w:line="240" w:lineRule="auto"/>
              <w:jc w:val="right"/>
              <w:rPr>
                <w:rFonts w:ascii="Times New Roman" w:eastAsia="Times New Roman" w:hAnsi="Times New Roman" w:cs="Times New Roman"/>
                <w:sz w:val="24"/>
                <w:szCs w:val="24"/>
              </w:rPr>
            </w:pPr>
          </w:p>
        </w:tc>
      </w:tr>
    </w:tbl>
    <w:p w:rsidR="008B6280" w:rsidRPr="008B6280" w:rsidRDefault="00636A67" w:rsidP="008B6280">
      <w:pPr>
        <w:shd w:val="clear" w:color="auto" w:fill="FFFFFF"/>
        <w:spacing w:before="480" w:after="480" w:line="390" w:lineRule="atLeast"/>
        <w:rPr>
          <w:rFonts w:ascii="Arial" w:eastAsia="Times New Roman" w:hAnsi="Arial" w:cs="Arial"/>
          <w:color w:val="222222"/>
          <w:sz w:val="24"/>
          <w:szCs w:val="24"/>
        </w:rPr>
      </w:pPr>
      <w:r>
        <w:rPr>
          <w:rStyle w:val="Emphasis"/>
          <w:rFonts w:ascii="Arial" w:hAnsi="Arial" w:cs="Arial"/>
          <w:color w:val="404040"/>
          <w:shd w:val="clear" w:color="auto" w:fill="FFFFFF"/>
        </w:rPr>
        <w:t>Note: this story </w:t>
      </w:r>
      <w:hyperlink r:id="rId7" w:tgtFrame="_blank" w:history="1">
        <w:r>
          <w:rPr>
            <w:rStyle w:val="Hyperlink"/>
            <w:rFonts w:ascii="Arial" w:hAnsi="Arial" w:cs="Arial"/>
            <w:i/>
            <w:iCs/>
            <w:color w:val="404040"/>
            <w:shd w:val="clear" w:color="auto" w:fill="FFFFFF"/>
          </w:rPr>
          <w:t>was originally published</w:t>
        </w:r>
      </w:hyperlink>
      <w:r>
        <w:rPr>
          <w:rStyle w:val="Emphasis"/>
          <w:rFonts w:ascii="Arial" w:hAnsi="Arial" w:cs="Arial"/>
          <w:color w:val="404040"/>
          <w:shd w:val="clear" w:color="auto" w:fill="FFFFFF"/>
        </w:rPr>
        <w:t> as a guest post on Robert Malone’s page; his comments have also been included in this article and the article has been slightly revised from the time of its initial publication.</w:t>
      </w:r>
      <w:r w:rsidR="00DA61ED">
        <w:rPr>
          <w:rFonts w:ascii="Arial" w:eastAsia="Times New Roman" w:hAnsi="Arial" w:cs="Arial"/>
          <w:color w:val="222222"/>
          <w:sz w:val="24"/>
          <w:szCs w:val="24"/>
        </w:rPr>
        <w:pict>
          <v:rect id="_x0000_i1025" style="width:0;height:.75pt" o:hralign="center" o:hrstd="t" o:hr="t" fillcolor="#a0a0a0" stroked="f"/>
        </w:pict>
      </w:r>
    </w:p>
    <w:p w:rsidR="008B6280" w:rsidRPr="008B6280" w:rsidRDefault="00DA61ED"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6" style="width:0;height:.75pt" o:hralign="center" o:hrstd="t" o:hr="t" fillcolor="#a0a0a0" stroked="f"/>
        </w:pic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Since the COVID-19 vaccines first came out, I have had many vaccine-injured patients, friends have contacted me about relatives who died suddenly, and I’ve spent an immense amount of time reading vaccine injury reports online. Once it became apparent that none of my colleagues would consider these concerns because they were trapped in a mass formation about the vaccines being 95% effective and our salvation from the pandemic, I felt trapped and hopeless.</w:t>
      </w:r>
    </w:p>
    <w:p w:rsidR="008B6280" w:rsidRPr="006D302B" w:rsidRDefault="008B6280" w:rsidP="008F16AC">
      <w:pPr>
        <w:shd w:val="clear" w:color="auto" w:fill="FFFFFF"/>
        <w:spacing w:after="300" w:line="390" w:lineRule="atLeast"/>
        <w:rPr>
          <w:rFonts w:ascii="Arial" w:eastAsia="Times New Roman" w:hAnsi="Arial" w:cs="Arial"/>
          <w:color w:val="FF66FF"/>
          <w:sz w:val="24"/>
          <w:szCs w:val="24"/>
        </w:rPr>
      </w:pPr>
      <w:r w:rsidRPr="008B6280">
        <w:rPr>
          <w:rFonts w:ascii="Arial" w:eastAsia="Times New Roman" w:hAnsi="Arial" w:cs="Arial"/>
          <w:color w:val="404040"/>
          <w:sz w:val="24"/>
          <w:szCs w:val="24"/>
        </w:rPr>
        <w:t>Before long, I could at least meticulously confirm and document each injury I came across</w:t>
      </w:r>
      <w:r w:rsidRPr="006D302B">
        <w:rPr>
          <w:rFonts w:ascii="Arial" w:eastAsia="Times New Roman" w:hAnsi="Arial" w:cs="Arial"/>
          <w:color w:val="FF66FF"/>
          <w:sz w:val="24"/>
          <w:szCs w:val="24"/>
        </w:rPr>
        <w:t>.</w:t>
      </w:r>
      <w:r w:rsidR="008F16AC" w:rsidRPr="006D302B">
        <w:rPr>
          <w:rFonts w:ascii="Arial" w:eastAsia="Times New Roman" w:hAnsi="Arial" w:cs="Arial"/>
          <w:color w:val="FF66FF"/>
          <w:sz w:val="24"/>
          <w:szCs w:val="24"/>
        </w:rPr>
        <w:t>[</w:t>
      </w:r>
      <w:r w:rsidR="00EC3649">
        <w:rPr>
          <w:rFonts w:ascii="Arial" w:eastAsia="Times New Roman" w:hAnsi="Arial" w:cs="Arial"/>
          <w:color w:val="FF66FF"/>
          <w:sz w:val="24"/>
          <w:szCs w:val="24"/>
        </w:rPr>
        <w:t xml:space="preserve">Starting as just above, </w:t>
      </w:r>
      <w:r w:rsidR="008F16AC" w:rsidRPr="006D302B">
        <w:rPr>
          <w:rFonts w:ascii="Arial" w:eastAsia="Times New Roman" w:hAnsi="Arial" w:cs="Arial"/>
          <w:color w:val="FF66FF"/>
          <w:sz w:val="24"/>
          <w:szCs w:val="24"/>
        </w:rPr>
        <w:t xml:space="preserve">find </w:t>
      </w:r>
      <w:r w:rsidR="006D302B">
        <w:rPr>
          <w:rFonts w:ascii="Arial" w:eastAsia="Times New Roman" w:hAnsi="Arial" w:cs="Arial"/>
          <w:color w:val="FF66FF"/>
          <w:sz w:val="24"/>
          <w:szCs w:val="24"/>
        </w:rPr>
        <w:t>the large body</w:t>
      </w:r>
      <w:r w:rsidR="008F16AC" w:rsidRPr="006D302B">
        <w:rPr>
          <w:rFonts w:ascii="Arial" w:eastAsia="Times New Roman" w:hAnsi="Arial" w:cs="Arial"/>
          <w:color w:val="FF66FF"/>
          <w:sz w:val="24"/>
          <w:szCs w:val="24"/>
        </w:rPr>
        <w:t xml:space="preserve"> segment</w:t>
      </w:r>
      <w:r w:rsidR="00EC3649">
        <w:rPr>
          <w:rFonts w:ascii="Arial" w:eastAsia="Times New Roman" w:hAnsi="Arial" w:cs="Arial"/>
          <w:color w:val="FF66FF"/>
          <w:sz w:val="24"/>
          <w:szCs w:val="24"/>
        </w:rPr>
        <w:t xml:space="preserve"> of this email</w:t>
      </w:r>
      <w:r w:rsidR="008F16AC" w:rsidRPr="006D302B">
        <w:rPr>
          <w:rFonts w:ascii="Arial" w:eastAsia="Times New Roman" w:hAnsi="Arial" w:cs="Arial"/>
          <w:color w:val="FF66FF"/>
          <w:sz w:val="24"/>
          <w:szCs w:val="24"/>
        </w:rPr>
        <w:t xml:space="preserve"> word-for-word </w:t>
      </w:r>
      <w:r w:rsidR="006D302B">
        <w:rPr>
          <w:rFonts w:ascii="Arial" w:eastAsia="Times New Roman" w:hAnsi="Arial" w:cs="Arial"/>
          <w:color w:val="FF66FF"/>
          <w:sz w:val="24"/>
          <w:szCs w:val="24"/>
        </w:rPr>
        <w:t xml:space="preserve">as released on about 20230522 </w:t>
      </w:r>
      <w:r w:rsidR="00EC3649">
        <w:rPr>
          <w:rFonts w:ascii="Arial" w:eastAsia="Times New Roman" w:hAnsi="Arial" w:cs="Arial"/>
          <w:color w:val="FF66FF"/>
          <w:sz w:val="24"/>
          <w:szCs w:val="24"/>
        </w:rPr>
        <w:t>via</w:t>
      </w:r>
      <w:r w:rsidR="006D302B">
        <w:rPr>
          <w:rFonts w:ascii="Arial" w:eastAsia="Times New Roman" w:hAnsi="Arial" w:cs="Arial"/>
          <w:color w:val="FF66FF"/>
          <w:sz w:val="24"/>
          <w:szCs w:val="24"/>
        </w:rPr>
        <w:t xml:space="preserve"> Malone. However that email contained</w:t>
      </w:r>
      <w:r w:rsidR="00EC3649">
        <w:rPr>
          <w:rFonts w:ascii="Arial" w:eastAsia="Times New Roman" w:hAnsi="Arial" w:cs="Arial"/>
          <w:color w:val="FF66FF"/>
          <w:sz w:val="24"/>
          <w:szCs w:val="24"/>
        </w:rPr>
        <w:t xml:space="preserve">, almost as an afterthought, </w:t>
      </w:r>
      <w:r w:rsidR="006D302B">
        <w:rPr>
          <w:rFonts w:ascii="Arial" w:eastAsia="Times New Roman" w:hAnsi="Arial" w:cs="Arial"/>
          <w:color w:val="FF66FF"/>
          <w:sz w:val="24"/>
          <w:szCs w:val="24"/>
        </w:rPr>
        <w:t xml:space="preserve">an interview </w:t>
      </w:r>
      <w:bookmarkStart w:id="0" w:name="_GoBack"/>
      <w:bookmarkEnd w:id="0"/>
      <w:r w:rsidR="006D302B">
        <w:rPr>
          <w:rFonts w:ascii="Arial" w:eastAsia="Times New Roman" w:hAnsi="Arial" w:cs="Arial"/>
          <w:color w:val="FF66FF"/>
          <w:sz w:val="24"/>
          <w:szCs w:val="24"/>
        </w:rPr>
        <w:t xml:space="preserve">with Matthias Desmet on Mass Formation not present in this version.  Secondly, the following </w:t>
      </w:r>
      <w:r w:rsidR="00E13AD2">
        <w:rPr>
          <w:rFonts w:ascii="Arial" w:eastAsia="Times New Roman" w:hAnsi="Arial" w:cs="Arial"/>
          <w:color w:val="FF66FF"/>
          <w:sz w:val="24"/>
          <w:szCs w:val="24"/>
        </w:rPr>
        <w:t xml:space="preserve">data paragraph </w:t>
      </w:r>
      <w:r w:rsidR="006D302B">
        <w:rPr>
          <w:rFonts w:ascii="Arial" w:eastAsia="Times New Roman" w:hAnsi="Arial" w:cs="Arial"/>
          <w:color w:val="FF66FF"/>
          <w:sz w:val="24"/>
          <w:szCs w:val="24"/>
        </w:rPr>
        <w:t>was added</w:t>
      </w:r>
      <w:r w:rsidR="00E13AD2">
        <w:rPr>
          <w:rFonts w:ascii="Arial" w:eastAsia="Times New Roman" w:hAnsi="Arial" w:cs="Arial"/>
          <w:color w:val="FF66FF"/>
          <w:sz w:val="24"/>
          <w:szCs w:val="24"/>
        </w:rPr>
        <w:t>.</w:t>
      </w:r>
      <w:r w:rsidR="006D302B">
        <w:rPr>
          <w:rFonts w:ascii="Arial" w:eastAsia="Times New Roman" w:hAnsi="Arial" w:cs="Arial"/>
          <w:color w:val="FF66FF"/>
          <w:sz w:val="24"/>
          <w:szCs w:val="24"/>
        </w:rPr>
        <w:t xml:space="preserve"> </w:t>
      </w:r>
      <w:r w:rsidR="00DA61ED">
        <w:rPr>
          <w:rFonts w:ascii="Arial" w:eastAsia="Times New Roman" w:hAnsi="Arial" w:cs="Arial"/>
          <w:color w:val="FF66FF"/>
          <w:sz w:val="24"/>
          <w:szCs w:val="24"/>
        </w:rPr>
        <w:t>-FNC]</w:t>
      </w:r>
    </w:p>
    <w:p w:rsidR="008B6280" w:rsidRDefault="008B6280">
      <w:pPr>
        <w:rPr>
          <w:rFonts w:ascii="Arial" w:eastAsia="Times New Roman" w:hAnsi="Arial" w:cs="Arial"/>
          <w:color w:val="404040"/>
          <w:sz w:val="24"/>
          <w:szCs w:val="24"/>
        </w:rPr>
      </w:pPr>
    </w:p>
    <w:p w:rsidR="00E13AD2" w:rsidRDefault="00E13AD2">
      <w:r>
        <w:rPr>
          <w:rStyle w:val="Emphasis"/>
          <w:rFonts w:ascii="Arial" w:hAnsi="Arial" w:cs="Arial"/>
          <w:color w:val="404040"/>
          <w:shd w:val="clear" w:color="auto" w:fill="FFFFFF"/>
        </w:rPr>
        <w:t>Note: after this story was originally published, a commenter alerted me to another Democratic Senator, </w:t>
      </w:r>
      <w:hyperlink r:id="rId8" w:tgtFrame="_blank" w:history="1">
        <w:r>
          <w:rPr>
            <w:rStyle w:val="Hyperlink"/>
            <w:rFonts w:ascii="Arial" w:hAnsi="Arial" w:cs="Arial"/>
            <w:i/>
            <w:iCs/>
            <w:color w:val="404040"/>
            <w:shd w:val="clear" w:color="auto" w:fill="FFFFFF"/>
          </w:rPr>
          <w:t>also having a stroke</w:t>
        </w:r>
      </w:hyperlink>
      <w:r>
        <w:rPr>
          <w:rStyle w:val="Emphasis"/>
          <w:rFonts w:ascii="Arial" w:hAnsi="Arial" w:cs="Arial"/>
          <w:color w:val="404040"/>
          <w:shd w:val="clear" w:color="auto" w:fill="FFFFFF"/>
        </w:rPr>
        <w:t xml:space="preserve"> (on May 15, 2022), which occurred while he gave a speech in the Senate (thus making it harder to conceal). Although Van </w:t>
      </w:r>
      <w:proofErr w:type="spellStart"/>
      <w:r>
        <w:rPr>
          <w:rStyle w:val="Emphasis"/>
          <w:rFonts w:ascii="Arial" w:hAnsi="Arial" w:cs="Arial"/>
          <w:color w:val="404040"/>
          <w:shd w:val="clear" w:color="auto" w:fill="FFFFFF"/>
        </w:rPr>
        <w:t>Hollen</w:t>
      </w:r>
      <w:proofErr w:type="spellEnd"/>
      <w:r>
        <w:rPr>
          <w:rStyle w:val="Emphasis"/>
          <w:rFonts w:ascii="Arial" w:hAnsi="Arial" w:cs="Arial"/>
          <w:color w:val="404040"/>
          <w:shd w:val="clear" w:color="auto" w:fill="FFFFFF"/>
        </w:rPr>
        <w:t xml:space="preserve"> was 64 (making his odds of a spontaneous stroke a bit higher than his colleagues), </w:t>
      </w:r>
      <w:hyperlink r:id="rId9" w:tgtFrame="_blank" w:history="1">
        <w:r>
          <w:rPr>
            <w:rStyle w:val="Hyperlink"/>
            <w:rFonts w:ascii="Arial" w:hAnsi="Arial" w:cs="Arial"/>
            <w:i/>
            <w:iCs/>
            <w:color w:val="404040"/>
            <w:shd w:val="clear" w:color="auto" w:fill="FFFFFF"/>
          </w:rPr>
          <w:t>the type of stroke he had was quite unusual</w:t>
        </w:r>
      </w:hyperlink>
      <w:r>
        <w:rPr>
          <w:rStyle w:val="Emphasis"/>
          <w:rFonts w:ascii="Arial" w:hAnsi="Arial" w:cs="Arial"/>
          <w:color w:val="404040"/>
          <w:shd w:val="clear" w:color="auto" w:fill="FFFFFF"/>
        </w:rPr>
        <w:t>; it was a brain bleed rather than a blood clot, and it happened in a vein rather than an artery (which is where brain bleeds typically arise). I have seen numerous cases of hemorrhagic strokes following COVID-19 vaccination, and autopsy results showing the spike protein directly attacks the blood vessels, making them more likely to rupture.</w:t>
      </w:r>
    </w:p>
    <w:sectPr w:rsidR="00E13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26A0"/>
    <w:multiLevelType w:val="hybridMultilevel"/>
    <w:tmpl w:val="E9842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62064"/>
    <w:multiLevelType w:val="hybridMultilevel"/>
    <w:tmpl w:val="9162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80"/>
    <w:rsid w:val="00011EA9"/>
    <w:rsid w:val="00042A31"/>
    <w:rsid w:val="000D185D"/>
    <w:rsid w:val="001211C3"/>
    <w:rsid w:val="003037F3"/>
    <w:rsid w:val="004F3A02"/>
    <w:rsid w:val="005134C5"/>
    <w:rsid w:val="00534382"/>
    <w:rsid w:val="005825F6"/>
    <w:rsid w:val="00636A67"/>
    <w:rsid w:val="006D302B"/>
    <w:rsid w:val="006F774D"/>
    <w:rsid w:val="0085591A"/>
    <w:rsid w:val="008B6280"/>
    <w:rsid w:val="008F16AC"/>
    <w:rsid w:val="00924782"/>
    <w:rsid w:val="009F4172"/>
    <w:rsid w:val="00A90224"/>
    <w:rsid w:val="00B94A2F"/>
    <w:rsid w:val="00BA1444"/>
    <w:rsid w:val="00BD175B"/>
    <w:rsid w:val="00C016DA"/>
    <w:rsid w:val="00CF1EE2"/>
    <w:rsid w:val="00DA61ED"/>
    <w:rsid w:val="00E13AD2"/>
    <w:rsid w:val="00E3053D"/>
    <w:rsid w:val="00EC3649"/>
    <w:rsid w:val="00F0013D"/>
    <w:rsid w:val="00F10FD0"/>
    <w:rsid w:val="00FC6CA1"/>
    <w:rsid w:val="00FD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A05B5-EA99-4156-B5AA-B77E78EA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62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B62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B628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B6280"/>
    <w:rPr>
      <w:color w:val="0000FF"/>
      <w:u w:val="single"/>
    </w:rPr>
  </w:style>
  <w:style w:type="paragraph" w:styleId="NormalWeb">
    <w:name w:val="Normal (Web)"/>
    <w:basedOn w:val="Normal"/>
    <w:uiPriority w:val="99"/>
    <w:semiHidden/>
    <w:unhideWhenUsed/>
    <w:rsid w:val="008B62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280"/>
    <w:rPr>
      <w:i/>
      <w:iCs/>
    </w:rPr>
  </w:style>
  <w:style w:type="character" w:styleId="Strong">
    <w:name w:val="Strong"/>
    <w:basedOn w:val="DefaultParagraphFont"/>
    <w:uiPriority w:val="22"/>
    <w:qFormat/>
    <w:rsid w:val="008B6280"/>
    <w:rPr>
      <w:b/>
      <w:bCs/>
    </w:rPr>
  </w:style>
  <w:style w:type="paragraph" w:styleId="ListParagraph">
    <w:name w:val="List Paragraph"/>
    <w:basedOn w:val="Normal"/>
    <w:uiPriority w:val="34"/>
    <w:qFormat/>
    <w:rsid w:val="008B6280"/>
    <w:pPr>
      <w:ind w:left="720"/>
      <w:contextualSpacing/>
    </w:pPr>
  </w:style>
  <w:style w:type="character" w:styleId="FollowedHyperlink">
    <w:name w:val="FollowedHyperlink"/>
    <w:basedOn w:val="DefaultParagraphFont"/>
    <w:uiPriority w:val="99"/>
    <w:semiHidden/>
    <w:unhideWhenUsed/>
    <w:rsid w:val="00BD17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285753">
      <w:bodyDiv w:val="1"/>
      <w:marLeft w:val="0"/>
      <w:marRight w:val="0"/>
      <w:marTop w:val="0"/>
      <w:marBottom w:val="0"/>
      <w:divBdr>
        <w:top w:val="none" w:sz="0" w:space="0" w:color="auto"/>
        <w:left w:val="none" w:sz="0" w:space="0" w:color="auto"/>
        <w:bottom w:val="none" w:sz="0" w:space="0" w:color="auto"/>
        <w:right w:val="none" w:sz="0" w:space="0" w:color="auto"/>
      </w:divBdr>
      <w:divsChild>
        <w:div w:id="321128764">
          <w:marLeft w:val="0"/>
          <w:marRight w:val="0"/>
          <w:marTop w:val="0"/>
          <w:marBottom w:val="0"/>
          <w:divBdr>
            <w:top w:val="none" w:sz="0" w:space="0" w:color="auto"/>
            <w:left w:val="none" w:sz="0" w:space="0" w:color="auto"/>
            <w:bottom w:val="none" w:sz="0" w:space="0" w:color="auto"/>
            <w:right w:val="none" w:sz="0" w:space="0" w:color="auto"/>
          </w:divBdr>
          <w:divsChild>
            <w:div w:id="400297759">
              <w:marLeft w:val="0"/>
              <w:marRight w:val="0"/>
              <w:marTop w:val="0"/>
              <w:marBottom w:val="0"/>
              <w:divBdr>
                <w:top w:val="none" w:sz="0" w:space="0" w:color="auto"/>
                <w:left w:val="none" w:sz="0" w:space="0" w:color="auto"/>
                <w:bottom w:val="none" w:sz="0" w:space="0" w:color="auto"/>
                <w:right w:val="none" w:sz="0" w:space="0" w:color="auto"/>
              </w:divBdr>
              <w:divsChild>
                <w:div w:id="455606536">
                  <w:marLeft w:val="0"/>
                  <w:marRight w:val="0"/>
                  <w:marTop w:val="0"/>
                  <w:marBottom w:val="0"/>
                  <w:divBdr>
                    <w:top w:val="none" w:sz="0" w:space="0" w:color="auto"/>
                    <w:left w:val="none" w:sz="0" w:space="0" w:color="auto"/>
                    <w:bottom w:val="none" w:sz="0" w:space="0" w:color="auto"/>
                    <w:right w:val="none" w:sz="0" w:space="0" w:color="auto"/>
                  </w:divBdr>
                </w:div>
                <w:div w:id="14349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6457">
          <w:marLeft w:val="0"/>
          <w:marRight w:val="0"/>
          <w:marTop w:val="0"/>
          <w:marBottom w:val="0"/>
          <w:divBdr>
            <w:top w:val="none" w:sz="0" w:space="0" w:color="auto"/>
            <w:left w:val="none" w:sz="0" w:space="0" w:color="auto"/>
            <w:bottom w:val="none" w:sz="0" w:space="0" w:color="auto"/>
            <w:right w:val="none" w:sz="0" w:space="0" w:color="auto"/>
          </w:divBdr>
        </w:div>
        <w:div w:id="1694069324">
          <w:marLeft w:val="0"/>
          <w:marRight w:val="0"/>
          <w:marTop w:val="0"/>
          <w:marBottom w:val="0"/>
          <w:divBdr>
            <w:top w:val="none" w:sz="0" w:space="0" w:color="auto"/>
            <w:left w:val="none" w:sz="0" w:space="0" w:color="auto"/>
            <w:bottom w:val="none" w:sz="0" w:space="0" w:color="auto"/>
            <w:right w:val="none" w:sz="0" w:space="0" w:color="auto"/>
          </w:divBdr>
        </w:div>
        <w:div w:id="1733389782">
          <w:marLeft w:val="0"/>
          <w:marRight w:val="0"/>
          <w:marTop w:val="0"/>
          <w:marBottom w:val="0"/>
          <w:divBdr>
            <w:top w:val="none" w:sz="0" w:space="0" w:color="auto"/>
            <w:left w:val="none" w:sz="0" w:space="0" w:color="auto"/>
            <w:bottom w:val="none" w:sz="0" w:space="0" w:color="auto"/>
            <w:right w:val="none" w:sz="0" w:space="0" w:color="auto"/>
          </w:divBdr>
        </w:div>
        <w:div w:id="1431700859">
          <w:marLeft w:val="0"/>
          <w:marRight w:val="0"/>
          <w:marTop w:val="0"/>
          <w:marBottom w:val="0"/>
          <w:divBdr>
            <w:top w:val="none" w:sz="0" w:space="0" w:color="auto"/>
            <w:left w:val="none" w:sz="0" w:space="0" w:color="auto"/>
            <w:bottom w:val="none" w:sz="0" w:space="0" w:color="auto"/>
            <w:right w:val="none" w:sz="0" w:space="0" w:color="auto"/>
          </w:divBdr>
        </w:div>
        <w:div w:id="1383867995">
          <w:marLeft w:val="0"/>
          <w:marRight w:val="0"/>
          <w:marTop w:val="0"/>
          <w:marBottom w:val="0"/>
          <w:divBdr>
            <w:top w:val="none" w:sz="0" w:space="0" w:color="auto"/>
            <w:left w:val="none" w:sz="0" w:space="0" w:color="auto"/>
            <w:bottom w:val="none" w:sz="0" w:space="0" w:color="auto"/>
            <w:right w:val="none" w:sz="0" w:space="0" w:color="auto"/>
          </w:divBdr>
        </w:div>
        <w:div w:id="234584804">
          <w:marLeft w:val="0"/>
          <w:marRight w:val="0"/>
          <w:marTop w:val="0"/>
          <w:marBottom w:val="0"/>
          <w:divBdr>
            <w:top w:val="none" w:sz="0" w:space="0" w:color="auto"/>
            <w:left w:val="none" w:sz="0" w:space="0" w:color="auto"/>
            <w:bottom w:val="none" w:sz="0" w:space="0" w:color="auto"/>
            <w:right w:val="none" w:sz="0" w:space="0" w:color="auto"/>
          </w:divBdr>
        </w:div>
        <w:div w:id="594746981">
          <w:marLeft w:val="0"/>
          <w:marRight w:val="0"/>
          <w:marTop w:val="0"/>
          <w:marBottom w:val="0"/>
          <w:divBdr>
            <w:top w:val="none" w:sz="0" w:space="0" w:color="auto"/>
            <w:left w:val="none" w:sz="0" w:space="0" w:color="auto"/>
            <w:bottom w:val="none" w:sz="0" w:space="0" w:color="auto"/>
            <w:right w:val="none" w:sz="0" w:space="0" w:color="auto"/>
          </w:divBdr>
        </w:div>
        <w:div w:id="660741152">
          <w:marLeft w:val="0"/>
          <w:marRight w:val="0"/>
          <w:marTop w:val="0"/>
          <w:marBottom w:val="0"/>
          <w:divBdr>
            <w:top w:val="none" w:sz="0" w:space="0" w:color="auto"/>
            <w:left w:val="none" w:sz="0" w:space="0" w:color="auto"/>
            <w:bottom w:val="none" w:sz="0" w:space="0" w:color="auto"/>
            <w:right w:val="none" w:sz="0" w:space="0" w:color="auto"/>
          </w:divBdr>
        </w:div>
        <w:div w:id="2061322483">
          <w:blockQuote w:val="1"/>
          <w:marLeft w:val="0"/>
          <w:marRight w:val="0"/>
          <w:marTop w:val="300"/>
          <w:marBottom w:val="300"/>
          <w:divBdr>
            <w:top w:val="none" w:sz="0" w:space="0" w:color="auto"/>
            <w:left w:val="single" w:sz="24" w:space="0" w:color="FF6B00"/>
            <w:bottom w:val="none" w:sz="0" w:space="0" w:color="auto"/>
            <w:right w:val="none" w:sz="0" w:space="0" w:color="auto"/>
          </w:divBdr>
        </w:div>
        <w:div w:id="1007096664">
          <w:blockQuote w:val="1"/>
          <w:marLeft w:val="0"/>
          <w:marRight w:val="0"/>
          <w:marTop w:val="300"/>
          <w:marBottom w:val="300"/>
          <w:divBdr>
            <w:top w:val="none" w:sz="0" w:space="0" w:color="auto"/>
            <w:left w:val="single" w:sz="24" w:space="0" w:color="FF6B00"/>
            <w:bottom w:val="none" w:sz="0" w:space="0" w:color="auto"/>
            <w:right w:val="none" w:sz="0" w:space="0" w:color="auto"/>
          </w:divBdr>
        </w:div>
        <w:div w:id="687298286">
          <w:marLeft w:val="0"/>
          <w:marRight w:val="0"/>
          <w:marTop w:val="0"/>
          <w:marBottom w:val="0"/>
          <w:divBdr>
            <w:top w:val="none" w:sz="0" w:space="0" w:color="auto"/>
            <w:left w:val="none" w:sz="0" w:space="0" w:color="auto"/>
            <w:bottom w:val="none" w:sz="0" w:space="0" w:color="auto"/>
            <w:right w:val="none" w:sz="0" w:space="0" w:color="auto"/>
          </w:divBdr>
        </w:div>
        <w:div w:id="415251421">
          <w:marLeft w:val="0"/>
          <w:marRight w:val="0"/>
          <w:marTop w:val="0"/>
          <w:marBottom w:val="0"/>
          <w:divBdr>
            <w:top w:val="none" w:sz="0" w:space="0" w:color="auto"/>
            <w:left w:val="none" w:sz="0" w:space="0" w:color="auto"/>
            <w:bottom w:val="none" w:sz="0" w:space="0" w:color="auto"/>
            <w:right w:val="none" w:sz="0" w:space="0" w:color="auto"/>
          </w:divBdr>
        </w:div>
        <w:div w:id="281310477">
          <w:marLeft w:val="0"/>
          <w:marRight w:val="0"/>
          <w:marTop w:val="480"/>
          <w:marBottom w:val="480"/>
          <w:divBdr>
            <w:top w:val="none" w:sz="0" w:space="0" w:color="auto"/>
            <w:left w:val="none" w:sz="0" w:space="0" w:color="auto"/>
            <w:bottom w:val="none" w:sz="0" w:space="0" w:color="auto"/>
            <w:right w:val="none" w:sz="0" w:space="0" w:color="auto"/>
          </w:divBdr>
        </w:div>
        <w:div w:id="736322899">
          <w:marLeft w:val="0"/>
          <w:marRight w:val="0"/>
          <w:marTop w:val="480"/>
          <w:marBottom w:val="480"/>
          <w:divBdr>
            <w:top w:val="none" w:sz="0" w:space="0" w:color="auto"/>
            <w:left w:val="none" w:sz="0" w:space="0" w:color="auto"/>
            <w:bottom w:val="none" w:sz="0" w:space="0" w:color="auto"/>
            <w:right w:val="none" w:sz="0" w:space="0" w:color="auto"/>
          </w:divBdr>
        </w:div>
        <w:div w:id="694693830">
          <w:marLeft w:val="0"/>
          <w:marRight w:val="0"/>
          <w:marTop w:val="480"/>
          <w:marBottom w:val="480"/>
          <w:divBdr>
            <w:top w:val="none" w:sz="0" w:space="0" w:color="auto"/>
            <w:left w:val="none" w:sz="0" w:space="0" w:color="auto"/>
            <w:bottom w:val="none" w:sz="0" w:space="0" w:color="auto"/>
            <w:right w:val="none" w:sz="0" w:space="0" w:color="auto"/>
          </w:divBdr>
        </w:div>
        <w:div w:id="835538333">
          <w:marLeft w:val="0"/>
          <w:marRight w:val="0"/>
          <w:marTop w:val="480"/>
          <w:marBottom w:val="480"/>
          <w:divBdr>
            <w:top w:val="none" w:sz="0" w:space="0" w:color="auto"/>
            <w:left w:val="none" w:sz="0" w:space="0" w:color="auto"/>
            <w:bottom w:val="none" w:sz="0" w:space="0" w:color="auto"/>
            <w:right w:val="none" w:sz="0" w:space="0" w:color="auto"/>
          </w:divBdr>
        </w:div>
        <w:div w:id="1002465744">
          <w:marLeft w:val="0"/>
          <w:marRight w:val="0"/>
          <w:marTop w:val="480"/>
          <w:marBottom w:val="480"/>
          <w:divBdr>
            <w:top w:val="none" w:sz="0" w:space="0" w:color="auto"/>
            <w:left w:val="none" w:sz="0" w:space="0" w:color="auto"/>
            <w:bottom w:val="none" w:sz="0" w:space="0" w:color="auto"/>
            <w:right w:val="none" w:sz="0" w:space="0" w:color="auto"/>
          </w:divBdr>
        </w:div>
        <w:div w:id="75177473">
          <w:blockQuote w:val="1"/>
          <w:marLeft w:val="0"/>
          <w:marRight w:val="0"/>
          <w:marTop w:val="300"/>
          <w:marBottom w:val="300"/>
          <w:divBdr>
            <w:top w:val="none" w:sz="0" w:space="0" w:color="auto"/>
            <w:left w:val="single" w:sz="24" w:space="0" w:color="FF6B00"/>
            <w:bottom w:val="none" w:sz="0" w:space="0" w:color="auto"/>
            <w:right w:val="none" w:sz="0" w:space="0" w:color="auto"/>
          </w:divBdr>
        </w:div>
        <w:div w:id="564609585">
          <w:blockQuote w:val="1"/>
          <w:marLeft w:val="0"/>
          <w:marRight w:val="0"/>
          <w:marTop w:val="300"/>
          <w:marBottom w:val="300"/>
          <w:divBdr>
            <w:top w:val="none" w:sz="0" w:space="0" w:color="auto"/>
            <w:left w:val="single" w:sz="24" w:space="0" w:color="FF6B00"/>
            <w:bottom w:val="none" w:sz="0" w:space="0" w:color="auto"/>
            <w:right w:val="none" w:sz="0" w:space="0" w:color="auto"/>
          </w:divBdr>
        </w:div>
        <w:div w:id="1816559525">
          <w:blockQuote w:val="1"/>
          <w:marLeft w:val="0"/>
          <w:marRight w:val="0"/>
          <w:marTop w:val="300"/>
          <w:marBottom w:val="300"/>
          <w:divBdr>
            <w:top w:val="none" w:sz="0" w:space="0" w:color="auto"/>
            <w:left w:val="single" w:sz="24" w:space="0" w:color="FF6B00"/>
            <w:bottom w:val="none" w:sz="0" w:space="0" w:color="auto"/>
            <w:right w:val="none" w:sz="0" w:space="0" w:color="auto"/>
          </w:divBdr>
        </w:div>
        <w:div w:id="1711490483">
          <w:marLeft w:val="0"/>
          <w:marRight w:val="0"/>
          <w:marTop w:val="480"/>
          <w:marBottom w:val="480"/>
          <w:divBdr>
            <w:top w:val="none" w:sz="0" w:space="0" w:color="auto"/>
            <w:left w:val="none" w:sz="0" w:space="0" w:color="auto"/>
            <w:bottom w:val="none" w:sz="0" w:space="0" w:color="auto"/>
            <w:right w:val="none" w:sz="0" w:space="0" w:color="auto"/>
          </w:divBdr>
        </w:div>
        <w:div w:id="101069205">
          <w:blockQuote w:val="1"/>
          <w:marLeft w:val="0"/>
          <w:marRight w:val="0"/>
          <w:marTop w:val="300"/>
          <w:marBottom w:val="300"/>
          <w:divBdr>
            <w:top w:val="none" w:sz="0" w:space="0" w:color="auto"/>
            <w:left w:val="single" w:sz="24" w:space="0" w:color="FF6B00"/>
            <w:bottom w:val="none" w:sz="0" w:space="0" w:color="auto"/>
            <w:right w:val="none" w:sz="0" w:space="0" w:color="auto"/>
          </w:divBdr>
        </w:div>
        <w:div w:id="647592326">
          <w:blockQuote w:val="1"/>
          <w:marLeft w:val="0"/>
          <w:marRight w:val="0"/>
          <w:marTop w:val="300"/>
          <w:marBottom w:val="300"/>
          <w:divBdr>
            <w:top w:val="none" w:sz="0" w:space="0" w:color="auto"/>
            <w:left w:val="single" w:sz="24" w:space="0" w:color="FF6B00"/>
            <w:bottom w:val="none" w:sz="0" w:space="0" w:color="auto"/>
            <w:right w:val="none" w:sz="0" w:space="0" w:color="auto"/>
          </w:divBdr>
        </w:div>
        <w:div w:id="1045565712">
          <w:blockQuote w:val="1"/>
          <w:marLeft w:val="0"/>
          <w:marRight w:val="0"/>
          <w:marTop w:val="300"/>
          <w:marBottom w:val="300"/>
          <w:divBdr>
            <w:top w:val="none" w:sz="0" w:space="0" w:color="auto"/>
            <w:left w:val="single" w:sz="24" w:space="0" w:color="FF6B00"/>
            <w:bottom w:val="none" w:sz="0" w:space="0" w:color="auto"/>
            <w:right w:val="none" w:sz="0" w:space="0" w:color="auto"/>
          </w:divBdr>
        </w:div>
        <w:div w:id="715474839">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78e7d95a-5168-4a5f-9f79-46ee46cc8293?j=eyJ1IjoiZG9paTgifQ.91g_34VRuzI_MLkPmRIGM0gm4tNgR1dQS7br89dPnSg" TargetMode="External"/><Relationship Id="rId3" Type="http://schemas.openxmlformats.org/officeDocument/2006/relationships/settings" Target="settings.xml"/><Relationship Id="rId7" Type="http://schemas.openxmlformats.org/officeDocument/2006/relationships/hyperlink" Target="https://substack.com/redirect/112c932b-2e7b-451b-b75f-59086caeaf72?j=eyJ1IjoiZG9paTgifQ.91g_34VRuzI_MLkPmRIGM0gm4tNgR1dQS7br89dPn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bstack.com/redirect/9c653582-42ed-4b09-8056-eb94e9b4d90c?j=eyJ1IjoiZG9paTgifQ.91g_34VRuzI_MLkPmRIGM0gm4tNgR1dQS7br89dPnSg" TargetMode="External"/><Relationship Id="rId11" Type="http://schemas.openxmlformats.org/officeDocument/2006/relationships/theme" Target="theme/theme1.xml"/><Relationship Id="rId5" Type="http://schemas.openxmlformats.org/officeDocument/2006/relationships/hyperlink" Target="https://substack.com/app-link/post?publication_id=583200&amp;post_id=123059290&amp;utm_source=post-email-title&amp;isFreemail=false&amp;token=eyJ1c2VyX2lkIjoyMjk3ODczNiwicG9zdF9pZCI6MTIzMDU5MjkwLCJpYXQiOjE2ODQ3NTkxNTIsImV4cCI6MTY4NzM1MTE1MiwiaXNzIjoicHViLTU4MzIwMCIsInN1YiI6InBvc3QtcmVhY3Rpb24ifQ._DOIxKhxmHUWtp3NVMOUL7X9WgQDxerOxguYymen_S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bstack.com/redirect/43c1ba7c-7f9c-472d-8b29-058795161b26?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2023-05-22T13:03:00Z</dcterms:created>
  <dcterms:modified xsi:type="dcterms:W3CDTF">2023-05-29T21:24:00Z</dcterms:modified>
</cp:coreProperties>
</file>